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5C05ED0C" w:rsidR="00E96E65" w:rsidRDefault="00522EA5" w:rsidP="00F94290">
      <w:pPr>
        <w:pStyle w:val="Title"/>
        <w:rPr>
          <w:shd w:val="clear" w:color="auto" w:fill="FFFFFF"/>
        </w:rPr>
      </w:pPr>
      <w:r>
        <w:rPr>
          <w:shd w:val="clear" w:color="auto" w:fill="FFFFFF"/>
        </w:rPr>
        <w:t xml:space="preserve">Digital </w:t>
      </w:r>
      <w:r w:rsidR="005D2AB0">
        <w:rPr>
          <w:shd w:val="clear" w:color="auto" w:fill="FFFFFF"/>
        </w:rPr>
        <w:t>Learning and Development</w:t>
      </w:r>
      <w:r w:rsidR="00F94290">
        <w:rPr>
          <w:shd w:val="clear" w:color="auto" w:fill="FFFFFF"/>
        </w:rPr>
        <w:t xml:space="preserve"> – A Quick Guide</w:t>
      </w:r>
      <w:r w:rsidR="00DD522F">
        <w:rPr>
          <w:shd w:val="clear" w:color="auto" w:fill="FFFFFF"/>
        </w:rPr>
        <w:t xml:space="preserve"> transcript</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33A7ACD1" w14:textId="42570B32" w:rsidR="00F94290" w:rsidRPr="002278FA" w:rsidRDefault="00571663" w:rsidP="00DD522F">
      <w:pPr>
        <w:pStyle w:val="Heading1"/>
        <w:rPr>
          <w:rStyle w:val="Heading2Char"/>
        </w:rPr>
      </w:pPr>
      <w:r>
        <w:t xml:space="preserve">Header </w:t>
      </w:r>
      <w:r w:rsidR="005D2AB0">
        <w:t>–</w:t>
      </w:r>
      <w:r>
        <w:t xml:space="preserve"> </w:t>
      </w:r>
      <w:r w:rsidR="005D2AB0">
        <w:rPr>
          <w:rStyle w:val="Heading2Char"/>
        </w:rPr>
        <w:t>Digital Learning and Development</w:t>
      </w:r>
    </w:p>
    <w:p w14:paraId="600F9CAE" w14:textId="77777777" w:rsidR="005D2AB0" w:rsidRDefault="005D2AB0" w:rsidP="00571663">
      <w:pPr>
        <w:pStyle w:val="Heading1"/>
        <w:rPr>
          <w:rFonts w:eastAsiaTheme="minorEastAsia" w:cstheme="minorBidi"/>
          <w:color w:val="303030"/>
          <w:sz w:val="28"/>
          <w:szCs w:val="22"/>
          <w:shd w:val="clear" w:color="auto" w:fill="FFFFFF"/>
        </w:rPr>
      </w:pPr>
      <w:r w:rsidRPr="005D2AB0">
        <w:rPr>
          <w:rFonts w:eastAsiaTheme="minorEastAsia" w:cstheme="minorBidi"/>
          <w:color w:val="303030"/>
          <w:sz w:val="28"/>
          <w:szCs w:val="22"/>
          <w:shd w:val="clear" w:color="auto" w:fill="FFFFFF"/>
        </w:rPr>
        <w:t>Here are some tips to build on your digital learning and development</w:t>
      </w:r>
      <w:r w:rsidRPr="005D2AB0">
        <w:rPr>
          <w:rFonts w:eastAsiaTheme="minorEastAsia" w:cstheme="minorBidi"/>
          <w:color w:val="303030"/>
          <w:sz w:val="28"/>
          <w:szCs w:val="22"/>
          <w:shd w:val="clear" w:color="auto" w:fill="FFFFFF"/>
        </w:rPr>
        <w:t xml:space="preserve"> </w:t>
      </w:r>
    </w:p>
    <w:p w14:paraId="4A3BE576" w14:textId="4C331DEB" w:rsidR="00571663" w:rsidRDefault="00571663" w:rsidP="00571663">
      <w:pPr>
        <w:pStyle w:val="Heading1"/>
        <w:rPr>
          <w:shd w:val="clear" w:color="auto" w:fill="FFFFFF"/>
        </w:rPr>
      </w:pPr>
      <w:r>
        <w:rPr>
          <w:shd w:val="clear" w:color="auto" w:fill="FFFFFF"/>
        </w:rPr>
        <w:t>Main text</w:t>
      </w:r>
    </w:p>
    <w:p w14:paraId="4B8DEFEF" w14:textId="01437DF2" w:rsidR="002278FA" w:rsidRDefault="005D2AB0" w:rsidP="00F94290">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Digital Learner</w:t>
      </w:r>
    </w:p>
    <w:p w14:paraId="5EAD7371" w14:textId="77777777" w:rsidR="005D2AB0" w:rsidRDefault="005D2AB0" w:rsidP="00A516EA">
      <w:pPr>
        <w:rPr>
          <w:shd w:val="clear" w:color="auto" w:fill="FFFFFF"/>
        </w:rPr>
      </w:pPr>
      <w:r w:rsidRPr="005D2AB0">
        <w:rPr>
          <w:shd w:val="clear" w:color="auto" w:fill="FFFFFF"/>
        </w:rPr>
        <w:t xml:space="preserve">During your time as a student at Queen’s, a lot your education will be delivered online. As a digital learner, Canvas (the university’s VLE) is largely at the </w:t>
      </w:r>
      <w:proofErr w:type="spellStart"/>
      <w:r w:rsidRPr="005D2AB0">
        <w:rPr>
          <w:shd w:val="clear" w:color="auto" w:fill="FFFFFF"/>
        </w:rPr>
        <w:t>centre</w:t>
      </w:r>
      <w:proofErr w:type="spellEnd"/>
      <w:r w:rsidRPr="005D2AB0">
        <w:rPr>
          <w:shd w:val="clear" w:color="auto" w:fill="FFFFFF"/>
        </w:rPr>
        <w:t xml:space="preserve"> of all of your learning. The Student Orientation Course to Canvas will give you the confidence to navigate and participate in online learning activities.</w:t>
      </w:r>
      <w:r w:rsidRPr="005D2AB0">
        <w:rPr>
          <w:shd w:val="clear" w:color="auto" w:fill="FFFFFF"/>
        </w:rPr>
        <w:t xml:space="preserve"> </w:t>
      </w:r>
    </w:p>
    <w:p w14:paraId="677B348C" w14:textId="77777777" w:rsidR="005D2AB0" w:rsidRDefault="005D2AB0" w:rsidP="005D2AB0">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Online Courses and Resources</w:t>
      </w:r>
    </w:p>
    <w:p w14:paraId="7117C9C2" w14:textId="09F3C28C" w:rsidR="005D2AB0" w:rsidRPr="005D2AB0" w:rsidRDefault="005D2AB0" w:rsidP="005D2AB0">
      <w:pPr>
        <w:rPr>
          <w:rFonts w:eastAsiaTheme="majorEastAsia" w:cstheme="majorBidi"/>
          <w:color w:val="2F5496" w:themeColor="accent1" w:themeShade="BF"/>
          <w:sz w:val="32"/>
          <w:szCs w:val="26"/>
        </w:rPr>
      </w:pPr>
      <w:r w:rsidRPr="005D2AB0">
        <w:rPr>
          <w:shd w:val="clear" w:color="auto" w:fill="FFFFFF"/>
        </w:rPr>
        <w:t xml:space="preserve">Be open to try out new tech and resources. Free online courses available on platforms such as </w:t>
      </w:r>
      <w:proofErr w:type="spellStart"/>
      <w:r w:rsidRPr="005D2AB0">
        <w:rPr>
          <w:shd w:val="clear" w:color="auto" w:fill="FFFFFF"/>
        </w:rPr>
        <w:t>FutureLearn</w:t>
      </w:r>
      <w:proofErr w:type="spellEnd"/>
      <w:r w:rsidRPr="005D2AB0">
        <w:rPr>
          <w:shd w:val="clear" w:color="auto" w:fill="FFFFFF"/>
        </w:rPr>
        <w:t xml:space="preserve"> and Coursera are a great way to dive into a topic and learn something new, and they are a good way to learn about how to be an online learner. You can also earn a Digital Badge, which you can add to your CV or LinkedIn profile as proof of your new skills and evidence of motivation to learn in a digital setting.</w:t>
      </w:r>
      <w:r w:rsidRPr="005D2AB0">
        <w:rPr>
          <w:shd w:val="clear" w:color="auto" w:fill="FFFFFF"/>
        </w:rPr>
        <w:t xml:space="preserve"> </w:t>
      </w:r>
    </w:p>
    <w:p w14:paraId="069DF451" w14:textId="795218C1" w:rsidR="00A516EA" w:rsidRDefault="005D2AB0" w:rsidP="00A516EA">
      <w:pPr>
        <w:pStyle w:val="Heading2"/>
      </w:pPr>
      <w:r>
        <w:lastRenderedPageBreak/>
        <w:t>Study Apps</w:t>
      </w:r>
    </w:p>
    <w:p w14:paraId="7D6CEED7" w14:textId="77777777" w:rsidR="005D2AB0" w:rsidRDefault="005D2AB0" w:rsidP="00571663">
      <w:pPr>
        <w:pStyle w:val="Heading2"/>
        <w:rPr>
          <w:rFonts w:eastAsiaTheme="minorEastAsia" w:cstheme="minorBidi"/>
          <w:color w:val="303030"/>
          <w:sz w:val="28"/>
          <w:szCs w:val="22"/>
          <w:shd w:val="clear" w:color="auto" w:fill="FFFFFF"/>
        </w:rPr>
      </w:pPr>
      <w:r w:rsidRPr="005D2AB0">
        <w:rPr>
          <w:rFonts w:eastAsiaTheme="minorEastAsia" w:cstheme="minorBidi"/>
          <w:color w:val="303030"/>
          <w:sz w:val="28"/>
          <w:szCs w:val="22"/>
          <w:shd w:val="clear" w:color="auto" w:fill="FFFFFF"/>
        </w:rPr>
        <w:t xml:space="preserve">There are lots of apps that will support you in your learning. For example, there are apps for taking notes like </w:t>
      </w:r>
      <w:proofErr w:type="spellStart"/>
      <w:r w:rsidRPr="005D2AB0">
        <w:rPr>
          <w:rFonts w:eastAsiaTheme="minorEastAsia" w:cstheme="minorBidi"/>
          <w:color w:val="303030"/>
          <w:sz w:val="28"/>
          <w:szCs w:val="22"/>
          <w:shd w:val="clear" w:color="auto" w:fill="FFFFFF"/>
        </w:rPr>
        <w:t>EverNote</w:t>
      </w:r>
      <w:proofErr w:type="spellEnd"/>
      <w:r w:rsidRPr="005D2AB0">
        <w:rPr>
          <w:rFonts w:eastAsiaTheme="minorEastAsia" w:cstheme="minorBidi"/>
          <w:color w:val="303030"/>
          <w:sz w:val="28"/>
          <w:szCs w:val="22"/>
          <w:shd w:val="clear" w:color="auto" w:fill="FFFFFF"/>
        </w:rPr>
        <w:t>, and digital calendars for time management and scheduling. There are even subject specific apps that can help you to revise content on your syllabus. Explore these to find out what works for you – don’t underestimate the difference they can make to your learning!</w:t>
      </w:r>
      <w:r w:rsidRPr="005D2AB0">
        <w:rPr>
          <w:rFonts w:eastAsiaTheme="minorEastAsia" w:cstheme="minorBidi"/>
          <w:color w:val="303030"/>
          <w:sz w:val="28"/>
          <w:szCs w:val="22"/>
          <w:shd w:val="clear" w:color="auto" w:fill="FFFFFF"/>
        </w:rPr>
        <w:t xml:space="preserve"> </w:t>
      </w:r>
    </w:p>
    <w:p w14:paraId="49D3E66E" w14:textId="45798231" w:rsidR="00571663" w:rsidRPr="00F94290" w:rsidRDefault="005D2AB0" w:rsidP="00571663">
      <w:pPr>
        <w:pStyle w:val="Heading2"/>
      </w:pPr>
      <w:r>
        <w:t>Digital Networks</w:t>
      </w:r>
    </w:p>
    <w:p w14:paraId="487D5F0A" w14:textId="77777777" w:rsidR="005D2AB0" w:rsidRDefault="005D2AB0" w:rsidP="00571663">
      <w:pPr>
        <w:pStyle w:val="Heading2"/>
        <w:rPr>
          <w:rFonts w:eastAsiaTheme="minorEastAsia" w:cstheme="minorBidi"/>
          <w:color w:val="303030"/>
          <w:sz w:val="28"/>
          <w:szCs w:val="22"/>
          <w:shd w:val="clear" w:color="auto" w:fill="FFFFFF"/>
        </w:rPr>
      </w:pPr>
      <w:r w:rsidRPr="005D2AB0">
        <w:rPr>
          <w:rFonts w:eastAsiaTheme="minorEastAsia" w:cstheme="minorBidi"/>
          <w:color w:val="303030"/>
          <w:sz w:val="28"/>
          <w:szCs w:val="22"/>
          <w:shd w:val="clear" w:color="auto" w:fill="FFFFFF"/>
        </w:rPr>
        <w:t xml:space="preserve">You can learn via digital media and online networks. Social media allows you to connect with academic communities or groups and keep up to date with what’s happening in your field. You can promote your research, engage in discussions and ask questions. Why not also follow relevant accounts on Twitter and join in hashtags related to your </w:t>
      </w:r>
      <w:proofErr w:type="gramStart"/>
      <w:r w:rsidRPr="005D2AB0">
        <w:rPr>
          <w:rFonts w:eastAsiaTheme="minorEastAsia" w:cstheme="minorBidi"/>
          <w:color w:val="303030"/>
          <w:sz w:val="28"/>
          <w:szCs w:val="22"/>
          <w:shd w:val="clear" w:color="auto" w:fill="FFFFFF"/>
        </w:rPr>
        <w:t>discipline.</w:t>
      </w:r>
      <w:proofErr w:type="gramEnd"/>
      <w:r w:rsidRPr="005D2AB0">
        <w:rPr>
          <w:rFonts w:eastAsiaTheme="minorEastAsia" w:cstheme="minorBidi"/>
          <w:color w:val="303030"/>
          <w:sz w:val="28"/>
          <w:szCs w:val="22"/>
          <w:shd w:val="clear" w:color="auto" w:fill="FFFFFF"/>
        </w:rPr>
        <w:t xml:space="preserve"> </w:t>
      </w:r>
    </w:p>
    <w:p w14:paraId="44D1E981" w14:textId="79804253" w:rsidR="00571663" w:rsidRPr="00F94290" w:rsidRDefault="005D2AB0" w:rsidP="00571663">
      <w:pPr>
        <w:pStyle w:val="Heading2"/>
      </w:pPr>
      <w:r>
        <w:t>Online Reflection</w:t>
      </w:r>
    </w:p>
    <w:p w14:paraId="3C612E1C" w14:textId="77777777" w:rsidR="005D2AB0" w:rsidRDefault="005D2AB0" w:rsidP="00571663">
      <w:pPr>
        <w:pStyle w:val="Heading1"/>
        <w:rPr>
          <w:rFonts w:eastAsiaTheme="minorEastAsia" w:cstheme="minorBidi"/>
          <w:color w:val="303030"/>
          <w:sz w:val="28"/>
          <w:szCs w:val="22"/>
          <w:shd w:val="clear" w:color="auto" w:fill="FFFFFF"/>
        </w:rPr>
      </w:pPr>
      <w:r w:rsidRPr="005D2AB0">
        <w:rPr>
          <w:rFonts w:eastAsiaTheme="minorEastAsia" w:cstheme="minorBidi"/>
          <w:color w:val="303030"/>
          <w:sz w:val="28"/>
          <w:szCs w:val="22"/>
          <w:shd w:val="clear" w:color="auto" w:fill="FFFFFF"/>
        </w:rPr>
        <w:t xml:space="preserve">There are many useful ways of reflecting on your learning in digital settings. You could create a digital portfolio to reflect on and record your </w:t>
      </w:r>
      <w:proofErr w:type="gramStart"/>
      <w:r w:rsidRPr="005D2AB0">
        <w:rPr>
          <w:rFonts w:eastAsiaTheme="minorEastAsia" w:cstheme="minorBidi"/>
          <w:color w:val="303030"/>
          <w:sz w:val="28"/>
          <w:szCs w:val="22"/>
          <w:shd w:val="clear" w:color="auto" w:fill="FFFFFF"/>
        </w:rPr>
        <w:t>learning, or</w:t>
      </w:r>
      <w:proofErr w:type="gramEnd"/>
      <w:r w:rsidRPr="005D2AB0">
        <w:rPr>
          <w:rFonts w:eastAsiaTheme="minorEastAsia" w:cstheme="minorBidi"/>
          <w:color w:val="303030"/>
          <w:sz w:val="28"/>
          <w:szCs w:val="22"/>
          <w:shd w:val="clear" w:color="auto" w:fill="FFFFFF"/>
        </w:rPr>
        <w:t xml:space="preserve"> use a blogging site like WordPress to share your thoughts with others. A huge part of your reflection as a digital learner will be tracking your progress through digital assessment and feedback. Keep a record of your learning and use it to </w:t>
      </w:r>
      <w:proofErr w:type="spellStart"/>
      <w:r w:rsidRPr="005D2AB0">
        <w:rPr>
          <w:rFonts w:eastAsiaTheme="minorEastAsia" w:cstheme="minorBidi"/>
          <w:color w:val="303030"/>
          <w:sz w:val="28"/>
          <w:szCs w:val="22"/>
          <w:shd w:val="clear" w:color="auto" w:fill="FFFFFF"/>
        </w:rPr>
        <w:t>optimise</w:t>
      </w:r>
      <w:proofErr w:type="spellEnd"/>
      <w:r w:rsidRPr="005D2AB0">
        <w:rPr>
          <w:rFonts w:eastAsiaTheme="minorEastAsia" w:cstheme="minorBidi"/>
          <w:color w:val="303030"/>
          <w:sz w:val="28"/>
          <w:szCs w:val="22"/>
          <w:shd w:val="clear" w:color="auto" w:fill="FFFFFF"/>
        </w:rPr>
        <w:t xml:space="preserve"> your performance and achievements.</w:t>
      </w:r>
      <w:r w:rsidRPr="005D2AB0">
        <w:rPr>
          <w:rFonts w:eastAsiaTheme="minorEastAsia" w:cstheme="minorBidi"/>
          <w:color w:val="303030"/>
          <w:sz w:val="28"/>
          <w:szCs w:val="22"/>
          <w:shd w:val="clear" w:color="auto" w:fill="FFFFFF"/>
        </w:rPr>
        <w:t xml:space="preserve"> </w:t>
      </w:r>
    </w:p>
    <w:p w14:paraId="26531331" w14:textId="19C88348" w:rsidR="00571663" w:rsidRDefault="00571663" w:rsidP="00571663">
      <w:pPr>
        <w:pStyle w:val="Heading1"/>
        <w:rPr>
          <w:shd w:val="clear" w:color="auto" w:fill="FFFFFF"/>
        </w:rPr>
      </w:pPr>
      <w:r>
        <w:rPr>
          <w:shd w:val="clear" w:color="auto" w:fill="FFFFFF"/>
        </w:rPr>
        <w:t>Footer</w:t>
      </w:r>
    </w:p>
    <w:p w14:paraId="077BAAB1" w14:textId="1FA22C7B" w:rsidR="00571663" w:rsidRPr="00F94290" w:rsidRDefault="005D2AB0" w:rsidP="005D2AB0">
      <w:pPr>
        <w:rPr>
          <w:shd w:val="clear" w:color="auto" w:fill="FFFFFF"/>
        </w:rPr>
      </w:pPr>
      <w:r w:rsidRPr="005D2AB0">
        <w:rPr>
          <w:shd w:val="clear" w:color="auto" w:fill="FFFFFF"/>
        </w:rPr>
        <w:t>Look out for more resources on our website on how to improve your digital learning and development</w:t>
      </w:r>
    </w:p>
    <w:sectPr w:rsidR="00571663" w:rsidRPr="00F94290" w:rsidSect="004E1AED">
      <w:headerReference w:type="default" r:id="rId6"/>
      <w:footerReference w:type="default" r:id="rId7"/>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4A6BB" w14:textId="77777777" w:rsidR="009D7D81" w:rsidRDefault="009D7D81" w:rsidP="00E96E65">
      <w:pPr>
        <w:spacing w:before="0" w:after="0" w:line="240" w:lineRule="auto"/>
      </w:pPr>
      <w:r>
        <w:separator/>
      </w:r>
    </w:p>
  </w:endnote>
  <w:endnote w:type="continuationSeparator" w:id="0">
    <w:p w14:paraId="700EDBC6" w14:textId="77777777" w:rsidR="009D7D81" w:rsidRDefault="009D7D81"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4B3C9" w14:textId="77777777" w:rsidR="009D7D81" w:rsidRDefault="009D7D81" w:rsidP="00E96E65">
      <w:pPr>
        <w:spacing w:before="0" w:after="0" w:line="240" w:lineRule="auto"/>
      </w:pPr>
      <w:r>
        <w:separator/>
      </w:r>
    </w:p>
  </w:footnote>
  <w:footnote w:type="continuationSeparator" w:id="0">
    <w:p w14:paraId="1CF18DB4" w14:textId="77777777" w:rsidR="009D7D81" w:rsidRDefault="009D7D81"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762C9"/>
    <w:rsid w:val="000C7E71"/>
    <w:rsid w:val="000F505B"/>
    <w:rsid w:val="001E3C05"/>
    <w:rsid w:val="002278FA"/>
    <w:rsid w:val="00231C6B"/>
    <w:rsid w:val="00381362"/>
    <w:rsid w:val="003F00C1"/>
    <w:rsid w:val="00522EA5"/>
    <w:rsid w:val="00571663"/>
    <w:rsid w:val="005D2AB0"/>
    <w:rsid w:val="00626026"/>
    <w:rsid w:val="0063288F"/>
    <w:rsid w:val="006460B6"/>
    <w:rsid w:val="006A1D4A"/>
    <w:rsid w:val="00705DC1"/>
    <w:rsid w:val="00712F9C"/>
    <w:rsid w:val="00817E48"/>
    <w:rsid w:val="009A2225"/>
    <w:rsid w:val="009B6819"/>
    <w:rsid w:val="009D7D81"/>
    <w:rsid w:val="00A25027"/>
    <w:rsid w:val="00A516EA"/>
    <w:rsid w:val="00A93C45"/>
    <w:rsid w:val="00B42103"/>
    <w:rsid w:val="00D06F23"/>
    <w:rsid w:val="00D70194"/>
    <w:rsid w:val="00DD522F"/>
    <w:rsid w:val="00E740FA"/>
    <w:rsid w:val="00E96E65"/>
    <w:rsid w:val="00EC1B6E"/>
    <w:rsid w:val="00F07079"/>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val="en-US"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cp:lastPrinted>2018-03-14T09:26:00Z</cp:lastPrinted>
  <dcterms:created xsi:type="dcterms:W3CDTF">2020-09-03T11:37:00Z</dcterms:created>
  <dcterms:modified xsi:type="dcterms:W3CDTF">2020-09-03T11:40:00Z</dcterms:modified>
</cp:coreProperties>
</file>